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99110" w14:textId="77777777" w:rsidR="00E04F7D" w:rsidRPr="00E04F7D" w:rsidRDefault="00E04F7D" w:rsidP="00B02B00">
      <w:pPr>
        <w:jc w:val="center"/>
        <w:rPr>
          <w:sz w:val="36"/>
          <w:szCs w:val="36"/>
        </w:rPr>
      </w:pPr>
      <w:r w:rsidRPr="00E04F7D">
        <w:rPr>
          <w:rFonts w:hint="eastAsia"/>
          <w:b/>
          <w:bCs/>
          <w:sz w:val="36"/>
          <w:szCs w:val="36"/>
        </w:rPr>
        <w:t>中选结果公示</w:t>
      </w:r>
    </w:p>
    <w:p w14:paraId="3FBEF08C" w14:textId="77777777" w:rsidR="00E04F7D" w:rsidRPr="00E04F7D" w:rsidRDefault="00E04F7D" w:rsidP="00E04F7D">
      <w:pPr>
        <w:rPr>
          <w:rFonts w:hint="eastAsia"/>
        </w:rPr>
      </w:pPr>
    </w:p>
    <w:p w14:paraId="30C7B6D8" w14:textId="77777777" w:rsidR="00E04F7D" w:rsidRPr="00063C3B" w:rsidRDefault="00E04F7D" w:rsidP="00E04F7D">
      <w:pPr>
        <w:rPr>
          <w:rFonts w:hint="eastAsia"/>
          <w:sz w:val="24"/>
          <w:szCs w:val="24"/>
        </w:rPr>
      </w:pPr>
      <w:r w:rsidRPr="00063C3B">
        <w:rPr>
          <w:rFonts w:hint="eastAsia"/>
          <w:sz w:val="24"/>
          <w:szCs w:val="24"/>
        </w:rPr>
        <w:t>项目名称：</w:t>
      </w:r>
      <w:r w:rsidRPr="00E443CE">
        <w:rPr>
          <w:rFonts w:hint="eastAsia"/>
          <w:sz w:val="24"/>
          <w:szCs w:val="24"/>
        </w:rPr>
        <w:t>色尼区6号桥危桥改造工程</w:t>
      </w:r>
    </w:p>
    <w:p w14:paraId="78BE4838" w14:textId="77777777" w:rsidR="00E04F7D" w:rsidRPr="00063C3B" w:rsidRDefault="00E04F7D" w:rsidP="00E04F7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</w:t>
      </w:r>
      <w:r w:rsidRPr="00063C3B">
        <w:rPr>
          <w:rFonts w:hint="eastAsia"/>
          <w:sz w:val="24"/>
          <w:szCs w:val="24"/>
        </w:rPr>
        <w:t>编号：XZHC-2024080704</w:t>
      </w:r>
    </w:p>
    <w:p w14:paraId="36E57EAF" w14:textId="77777777" w:rsidR="00E04F7D" w:rsidRDefault="00E04F7D" w:rsidP="00E04F7D">
      <w:pPr>
        <w:jc w:val="left"/>
        <w:rPr>
          <w:rFonts w:hint="eastAsia"/>
          <w:sz w:val="24"/>
          <w:szCs w:val="24"/>
        </w:rPr>
      </w:pPr>
      <w:r w:rsidRPr="00063C3B">
        <w:rPr>
          <w:rFonts w:hint="eastAsia"/>
          <w:sz w:val="24"/>
          <w:szCs w:val="24"/>
        </w:rPr>
        <w:t>建设内容及规模：新建6号桥梁，建设内容包括新建桥梁上部结构、下部结构和附属工程、标志标牌等，技术标准及具体工程量详见施工图设计文件</w:t>
      </w:r>
      <w:r w:rsidRPr="00712204">
        <w:rPr>
          <w:rFonts w:hint="eastAsia"/>
          <w:sz w:val="24"/>
          <w:szCs w:val="24"/>
        </w:rPr>
        <w:t>。</w:t>
      </w:r>
    </w:p>
    <w:p w14:paraId="1D39E09C" w14:textId="77777777" w:rsidR="00E04F7D" w:rsidRDefault="00E04F7D" w:rsidP="00E04F7D">
      <w:pPr>
        <w:jc w:val="left"/>
        <w:rPr>
          <w:rFonts w:hint="eastAsia"/>
          <w:sz w:val="24"/>
          <w:szCs w:val="24"/>
        </w:rPr>
      </w:pPr>
      <w:r w:rsidRPr="00063C3B">
        <w:rPr>
          <w:rFonts w:hint="eastAsia"/>
          <w:sz w:val="24"/>
          <w:szCs w:val="24"/>
        </w:rPr>
        <w:t>比选控制价：</w:t>
      </w:r>
      <w:r w:rsidRPr="00B02B00">
        <w:rPr>
          <w:rFonts w:hint="eastAsia"/>
          <w:sz w:val="24"/>
          <w:szCs w:val="24"/>
        </w:rPr>
        <w:t>2561321.00元（大写：贰佰伍拾陆万壹仟叁佰贰拾壹元）</w:t>
      </w:r>
    </w:p>
    <w:p w14:paraId="506A7CC4" w14:textId="77777777" w:rsidR="00E04F7D" w:rsidRPr="00207AB5" w:rsidRDefault="00E04F7D" w:rsidP="00E04F7D">
      <w:pPr>
        <w:jc w:val="lef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比选形式：线下</w:t>
      </w:r>
    </w:p>
    <w:p w14:paraId="2041389B" w14:textId="77777777" w:rsidR="00E04F7D" w:rsidRPr="00207AB5" w:rsidRDefault="00E04F7D" w:rsidP="00E04F7D">
      <w:pPr>
        <w:jc w:val="lef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项目类别：施工</w:t>
      </w:r>
    </w:p>
    <w:p w14:paraId="4CC80AD5" w14:textId="77777777" w:rsidR="00E04F7D" w:rsidRDefault="00E04F7D" w:rsidP="00E04F7D">
      <w:pPr>
        <w:rPr>
          <w:sz w:val="24"/>
          <w:szCs w:val="24"/>
        </w:rPr>
      </w:pPr>
      <w:r w:rsidRPr="00E04F7D">
        <w:rPr>
          <w:rFonts w:hint="eastAsia"/>
          <w:sz w:val="24"/>
          <w:szCs w:val="24"/>
        </w:rPr>
        <w:t>中选单位：</w:t>
      </w:r>
      <w:proofErr w:type="gramStart"/>
      <w:r w:rsidRPr="00C63736">
        <w:rPr>
          <w:rFonts w:hint="eastAsia"/>
          <w:sz w:val="24"/>
          <w:szCs w:val="24"/>
        </w:rPr>
        <w:t>西藏忠企建筑工程</w:t>
      </w:r>
      <w:proofErr w:type="gramEnd"/>
      <w:r w:rsidRPr="00C63736">
        <w:rPr>
          <w:rFonts w:hint="eastAsia"/>
          <w:sz w:val="24"/>
          <w:szCs w:val="24"/>
        </w:rPr>
        <w:t>有限公司</w:t>
      </w:r>
    </w:p>
    <w:p w14:paraId="2DE8269A" w14:textId="77777777" w:rsidR="00E04F7D" w:rsidRDefault="00E04F7D" w:rsidP="00E04F7D">
      <w:pPr>
        <w:rPr>
          <w:sz w:val="24"/>
          <w:szCs w:val="24"/>
        </w:rPr>
      </w:pPr>
      <w:r w:rsidRPr="00E04F7D">
        <w:rPr>
          <w:rFonts w:hint="eastAsia"/>
          <w:sz w:val="24"/>
          <w:szCs w:val="24"/>
        </w:rPr>
        <w:t>中选价：</w:t>
      </w:r>
      <w:r w:rsidRPr="00C63736">
        <w:rPr>
          <w:rFonts w:hint="eastAsia"/>
          <w:sz w:val="24"/>
          <w:szCs w:val="24"/>
        </w:rPr>
        <w:t>2551937.6</w:t>
      </w:r>
      <w:r>
        <w:rPr>
          <w:rFonts w:hint="eastAsia"/>
          <w:sz w:val="24"/>
          <w:szCs w:val="24"/>
        </w:rPr>
        <w:t>0</w:t>
      </w:r>
      <w:r w:rsidRPr="00C63736">
        <w:rPr>
          <w:rFonts w:hint="eastAsia"/>
          <w:sz w:val="24"/>
          <w:szCs w:val="24"/>
        </w:rPr>
        <w:t>元</w:t>
      </w:r>
      <w:r w:rsidRPr="00207AB5">
        <w:rPr>
          <w:rFonts w:hint="eastAsia"/>
          <w:sz w:val="24"/>
          <w:szCs w:val="24"/>
        </w:rPr>
        <w:t>（大写：</w:t>
      </w:r>
      <w:r>
        <w:rPr>
          <w:rFonts w:hint="eastAsia"/>
          <w:sz w:val="24"/>
          <w:szCs w:val="24"/>
        </w:rPr>
        <w:t>贰佰伍拾伍万壹仟玖佰叁拾柒元陆角整</w:t>
      </w:r>
      <w:r w:rsidRPr="00207AB5">
        <w:rPr>
          <w:rFonts w:hint="eastAsia"/>
          <w:sz w:val="24"/>
          <w:szCs w:val="24"/>
        </w:rPr>
        <w:t xml:space="preserve"> ）</w:t>
      </w:r>
    </w:p>
    <w:p w14:paraId="65F880FC" w14:textId="1C32ADEE" w:rsidR="00E04F7D" w:rsidRPr="00E04F7D" w:rsidRDefault="00E04F7D" w:rsidP="00E04F7D">
      <w:pPr>
        <w:rPr>
          <w:rFonts w:hint="eastAsia"/>
          <w:sz w:val="24"/>
          <w:szCs w:val="24"/>
        </w:rPr>
      </w:pPr>
      <w:r w:rsidRPr="00E04F7D">
        <w:rPr>
          <w:rFonts w:hint="eastAsia"/>
          <w:sz w:val="24"/>
          <w:szCs w:val="24"/>
        </w:rPr>
        <w:t>公示日期：2024年</w:t>
      </w:r>
      <w:r w:rsidRPr="00B02B00">
        <w:rPr>
          <w:rFonts w:hint="eastAsia"/>
          <w:sz w:val="24"/>
          <w:szCs w:val="24"/>
        </w:rPr>
        <w:t>8</w:t>
      </w:r>
      <w:r w:rsidRPr="00E04F7D">
        <w:rPr>
          <w:rFonts w:hint="eastAsia"/>
          <w:sz w:val="24"/>
          <w:szCs w:val="24"/>
        </w:rPr>
        <w:t>月</w:t>
      </w:r>
      <w:r w:rsidRPr="00B02B00">
        <w:rPr>
          <w:rFonts w:hint="eastAsia"/>
          <w:sz w:val="24"/>
          <w:szCs w:val="24"/>
        </w:rPr>
        <w:t>19</w:t>
      </w:r>
      <w:r w:rsidRPr="00E04F7D">
        <w:rPr>
          <w:rFonts w:hint="eastAsia"/>
          <w:sz w:val="24"/>
          <w:szCs w:val="24"/>
        </w:rPr>
        <w:t>日</w:t>
      </w:r>
    </w:p>
    <w:p w14:paraId="097926FB" w14:textId="77777777" w:rsidR="00E04F7D" w:rsidRPr="00E04F7D" w:rsidRDefault="00E04F7D" w:rsidP="00E04F7D">
      <w:pPr>
        <w:rPr>
          <w:rFonts w:hint="eastAsia"/>
          <w:sz w:val="24"/>
          <w:szCs w:val="24"/>
        </w:rPr>
      </w:pPr>
    </w:p>
    <w:p w14:paraId="07D92016" w14:textId="77777777" w:rsidR="00E04F7D" w:rsidRPr="00E04F7D" w:rsidRDefault="00E04F7D" w:rsidP="00E04F7D">
      <w:pPr>
        <w:rPr>
          <w:rFonts w:hint="eastAsia"/>
          <w:sz w:val="24"/>
          <w:szCs w:val="24"/>
        </w:rPr>
      </w:pPr>
    </w:p>
    <w:p w14:paraId="2FB0A89C" w14:textId="3BF7CCB0" w:rsidR="00E04F7D" w:rsidRPr="00E04F7D" w:rsidRDefault="00E04F7D" w:rsidP="00B02B00">
      <w:pPr>
        <w:jc w:val="right"/>
        <w:rPr>
          <w:rFonts w:hint="eastAsia"/>
          <w:sz w:val="24"/>
          <w:szCs w:val="24"/>
        </w:rPr>
      </w:pPr>
      <w:r w:rsidRPr="00E04F7D">
        <w:rPr>
          <w:rFonts w:hint="eastAsia"/>
          <w:sz w:val="24"/>
          <w:szCs w:val="24"/>
        </w:rPr>
        <w:t>代理机构：西藏</w:t>
      </w:r>
      <w:r w:rsidRPr="00B02B00">
        <w:rPr>
          <w:rFonts w:hint="eastAsia"/>
          <w:sz w:val="24"/>
          <w:szCs w:val="24"/>
        </w:rPr>
        <w:t>和成实业</w:t>
      </w:r>
      <w:r w:rsidRPr="00E04F7D">
        <w:rPr>
          <w:rFonts w:hint="eastAsia"/>
          <w:sz w:val="24"/>
          <w:szCs w:val="24"/>
        </w:rPr>
        <w:t>有限公司</w:t>
      </w:r>
    </w:p>
    <w:p w14:paraId="2741407D" w14:textId="1633F553" w:rsidR="00E04F7D" w:rsidRPr="00E04F7D" w:rsidRDefault="00E04F7D" w:rsidP="00B02B00">
      <w:pPr>
        <w:jc w:val="right"/>
        <w:rPr>
          <w:rFonts w:hint="eastAsia"/>
          <w:sz w:val="24"/>
          <w:szCs w:val="24"/>
        </w:rPr>
      </w:pPr>
      <w:r w:rsidRPr="00E04F7D">
        <w:rPr>
          <w:rFonts w:hint="eastAsia"/>
          <w:sz w:val="24"/>
          <w:szCs w:val="24"/>
        </w:rPr>
        <w:t>2024年</w:t>
      </w:r>
      <w:r w:rsidRPr="00B02B00">
        <w:rPr>
          <w:rFonts w:hint="eastAsia"/>
          <w:sz w:val="24"/>
          <w:szCs w:val="24"/>
        </w:rPr>
        <w:t>8</w:t>
      </w:r>
      <w:r w:rsidRPr="00E04F7D">
        <w:rPr>
          <w:rFonts w:hint="eastAsia"/>
          <w:sz w:val="24"/>
          <w:szCs w:val="24"/>
        </w:rPr>
        <w:t>月</w:t>
      </w:r>
      <w:r w:rsidRPr="00B02B00">
        <w:rPr>
          <w:rFonts w:hint="eastAsia"/>
          <w:sz w:val="24"/>
          <w:szCs w:val="24"/>
        </w:rPr>
        <w:t>19</w:t>
      </w:r>
      <w:r w:rsidRPr="00E04F7D">
        <w:rPr>
          <w:rFonts w:hint="eastAsia"/>
          <w:sz w:val="24"/>
          <w:szCs w:val="24"/>
        </w:rPr>
        <w:t>日</w:t>
      </w:r>
    </w:p>
    <w:p w14:paraId="27ED7CAD" w14:textId="77777777" w:rsidR="00F41977" w:rsidRPr="00B02B00" w:rsidRDefault="00F41977">
      <w:pPr>
        <w:rPr>
          <w:rFonts w:hint="eastAsia"/>
          <w:sz w:val="24"/>
          <w:szCs w:val="24"/>
        </w:rPr>
      </w:pPr>
    </w:p>
    <w:sectPr w:rsidR="00F41977" w:rsidRPr="00B0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E2"/>
    <w:rsid w:val="00B02B00"/>
    <w:rsid w:val="00CB151E"/>
    <w:rsid w:val="00D469E2"/>
    <w:rsid w:val="00E04F7D"/>
    <w:rsid w:val="00EF64DD"/>
    <w:rsid w:val="00F4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7DEE"/>
  <w15:chartTrackingRefBased/>
  <w15:docId w15:val="{ACB7D832-24D8-46B5-960D-E06BDD79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LiMan</cp:lastModifiedBy>
  <cp:revision>5</cp:revision>
  <dcterms:created xsi:type="dcterms:W3CDTF">2024-08-17T06:28:00Z</dcterms:created>
  <dcterms:modified xsi:type="dcterms:W3CDTF">2024-08-17T06:32:00Z</dcterms:modified>
</cp:coreProperties>
</file>