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single"/>
          <w:lang w:val="en-US" w:eastAsia="zh-CN"/>
        </w:rPr>
        <w:t>色尼区司法局古露镇司法所工程项目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随机抽取结果公示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  <w:lang w:val="en-US" w:eastAsia="zh-CN"/>
        </w:rPr>
        <w:t>项目基本情况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项目名称：色尼区司法局古露镇司法所工程项目；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建设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工期：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个月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质量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：符合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国家现行相关工程质量验收规范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</w:rPr>
        <w:t>合格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标准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发包价（即中选价）：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946605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  <w:t>二、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随机抽取结果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中选人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色尼区达前珍仓建筑有限责任公司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第一备选人：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那曲县罗玛镇典吉玲农牧民建筑施工队专业合作社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第二备选人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：色尼区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大石山建筑专业合作社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</w:rPr>
        <w:t>三、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  <w:lang w:val="en-US" w:eastAsia="zh-CN"/>
        </w:rPr>
        <w:t>公示期限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本项目随机抽取结果公示期为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2天(202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-202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)。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</w:rPr>
        <w:t>发布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  <w:lang w:val="en-US" w:eastAsia="zh-CN"/>
        </w:rPr>
        <w:t>公示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</w:rPr>
        <w:t>的媒体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本次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/>
        </w:rPr>
        <w:t>结果公示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/>
        </w:rPr>
        <w:t>那曲市色尼区人民政府门户网、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eastAsia="zh-CN"/>
        </w:rPr>
        <w:t>色尼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/>
        </w:rPr>
        <w:t>区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政府新闻网上发布。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</w:rPr>
        <w:t>、联系方式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发 包 人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那曲市色尼区人民政府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人：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白玛旦琼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联系方式：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13518964293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代理机构：四川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海博工程咨询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有限公司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人：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赵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先生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联系方式：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18089961353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日期：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A6A9EE3-FE74-48AC-843A-1047CF2FA82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74FEF3A-4B82-4647-B274-A28DF0B4282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81F5987-9260-407F-B15C-BB9231A4DD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YTM0OWRlYjEwYzVjZGU3YzAxMWQyNzlkMTE1ZWYifQ=="/>
  </w:docVars>
  <w:rsids>
    <w:rsidRoot w:val="00000000"/>
    <w:rsid w:val="00CD3536"/>
    <w:rsid w:val="02623AF8"/>
    <w:rsid w:val="0446549E"/>
    <w:rsid w:val="06D5468C"/>
    <w:rsid w:val="06F537E7"/>
    <w:rsid w:val="08013DF3"/>
    <w:rsid w:val="08681565"/>
    <w:rsid w:val="0CB2534F"/>
    <w:rsid w:val="11ED001C"/>
    <w:rsid w:val="12F02294"/>
    <w:rsid w:val="137C253C"/>
    <w:rsid w:val="13C97E4B"/>
    <w:rsid w:val="15A71572"/>
    <w:rsid w:val="244E64CE"/>
    <w:rsid w:val="253F7F84"/>
    <w:rsid w:val="27127F17"/>
    <w:rsid w:val="29322128"/>
    <w:rsid w:val="297751F0"/>
    <w:rsid w:val="2B595843"/>
    <w:rsid w:val="2B923C59"/>
    <w:rsid w:val="3AB23DD5"/>
    <w:rsid w:val="3F6E6F05"/>
    <w:rsid w:val="42F84777"/>
    <w:rsid w:val="43BE607D"/>
    <w:rsid w:val="445600A9"/>
    <w:rsid w:val="4AAF71F6"/>
    <w:rsid w:val="4AD32408"/>
    <w:rsid w:val="5AFB2E05"/>
    <w:rsid w:val="69C24241"/>
    <w:rsid w:val="6C5E7A5E"/>
    <w:rsid w:val="6CA3224D"/>
    <w:rsid w:val="710E302B"/>
    <w:rsid w:val="78DC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369</Characters>
  <Lines>0</Lines>
  <Paragraphs>0</Paragraphs>
  <TotalTime>25</TotalTime>
  <ScaleCrop>false</ScaleCrop>
  <LinksUpToDate>false</LinksUpToDate>
  <CharactersWithSpaces>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2023-07-11T13:25:00Z</dcterms:created>
  <dc:creator>Administrator</dc:creator>
  <cp:lastModifiedBy>lenovo</cp:lastModifiedBy>
  <dcterms:modified xsi:type="dcterms:W3CDTF">2024-06-19T03:57:11Z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7BDCDDB6509A4A10A552C045BD87622A_13</vt:lpwstr>
  </property>
</Properties>
</file>