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val="en-US" w:eastAsia="zh-CN"/>
        </w:rPr>
        <w:t xml:space="preserve">那曲市色尼区武装部1#楼、2#楼改造项目 </w:t>
      </w:r>
    </w:p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比选项目名称：</w:t>
      </w:r>
      <w:r>
        <w:rPr>
          <w:rFonts w:hint="eastAsia" w:asciiTheme="minorEastAsia" w:hAnsiTheme="minorEastAsia"/>
          <w:sz w:val="28"/>
          <w:szCs w:val="28"/>
          <w:lang w:eastAsia="zh-CN"/>
        </w:rPr>
        <w:t>那曲市色尼区武装部1#楼、2#楼改造项目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515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03</w:t>
      </w:r>
      <w:r>
        <w:rPr>
          <w:rFonts w:hint="eastAsia" w:asciiTheme="minorEastAsia" w:hAnsiTheme="minorEastAsia"/>
          <w:sz w:val="28"/>
          <w:szCs w:val="28"/>
        </w:rPr>
        <w:t>日上午10时00分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</w:t>
      </w:r>
      <w:r>
        <w:rPr>
          <w:rFonts w:hint="eastAsia" w:asciiTheme="minorEastAsia" w:hAnsiTheme="minorEastAsia"/>
          <w:bCs/>
          <w:sz w:val="28"/>
          <w:szCs w:val="28"/>
        </w:rPr>
        <w:t>色尼区发展和改革委员会一楼</w:t>
      </w:r>
      <w:r>
        <w:rPr>
          <w:rFonts w:hint="eastAsia" w:asciiTheme="minorEastAsia" w:hAnsiTheme="minorEastAsia"/>
          <w:bCs/>
          <w:sz w:val="28"/>
          <w:szCs w:val="28"/>
          <w:lang w:val="en-US" w:eastAsia="zh-CN"/>
        </w:rPr>
        <w:t>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32"/>
        </w:rPr>
        <w:t>中选人</w:t>
      </w:r>
      <w:r>
        <w:rPr>
          <w:rFonts w:hint="eastAsia" w:asciiTheme="minorEastAsia" w:hAnsiTheme="minorEastAsia"/>
          <w:b/>
          <w:bCs/>
          <w:sz w:val="32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西藏福生建筑安装工程有限公司</w:t>
      </w:r>
    </w:p>
    <w:p>
      <w:pPr>
        <w:rPr>
          <w:rFonts w:hint="eastAsia"/>
          <w:b/>
          <w:bCs/>
          <w:sz w:val="28"/>
          <w:szCs w:val="21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/>
          <w:b/>
          <w:bCs/>
          <w:sz w:val="28"/>
          <w:szCs w:val="21"/>
          <w:lang w:eastAsia="zh-CN"/>
        </w:rPr>
        <w:t>江西琼琪建筑工程有限公司</w:t>
      </w:r>
      <w:bookmarkStart w:id="0" w:name="_GoBack"/>
      <w:bookmarkEnd w:id="0"/>
    </w:p>
    <w:p>
      <w:pPr>
        <w:rPr>
          <w:rFonts w:hint="eastAsia"/>
          <w:b/>
          <w:bCs/>
          <w:sz w:val="28"/>
          <w:szCs w:val="21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  <w:lang w:eastAsia="zh-CN"/>
        </w:rPr>
        <w:t>贵州宏泰翔荣建筑工程有限公司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04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05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65B0978"/>
    <w:rsid w:val="108773D0"/>
    <w:rsid w:val="20F46C3D"/>
    <w:rsid w:val="3A2E23F3"/>
    <w:rsid w:val="3BDF6460"/>
    <w:rsid w:val="40D50366"/>
    <w:rsid w:val="464D4EC7"/>
    <w:rsid w:val="57077F75"/>
    <w:rsid w:val="6E015ABC"/>
    <w:rsid w:val="74352766"/>
    <w:rsid w:val="7DB8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0</TotalTime>
  <ScaleCrop>false</ScaleCrop>
  <LinksUpToDate>false</LinksUpToDate>
  <CharactersWithSpaces>233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2019-06-03T09:47:50Z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